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677" w:rsidRDefault="002648FF">
      <w:pPr>
        <w:rPr>
          <w:b/>
        </w:rPr>
      </w:pPr>
      <w:r w:rsidRPr="002648FF">
        <w:rPr>
          <w:b/>
        </w:rPr>
        <w:t>Brano musicale del 7 agosto.</w:t>
      </w:r>
    </w:p>
    <w:p w:rsidR="002648FF" w:rsidRDefault="002648FF">
      <w:pPr>
        <w:rPr>
          <w:b/>
        </w:rPr>
      </w:pPr>
    </w:p>
    <w:p w:rsidR="002648FF" w:rsidRDefault="003E6ACB" w:rsidP="002648FF">
      <w:pPr>
        <w:jc w:val="center"/>
        <w:rPr>
          <w:b/>
        </w:rPr>
      </w:pPr>
      <w:r w:rsidRPr="003E6ACB">
        <w:rPr>
          <w:b/>
        </w:rPr>
        <w:object w:dxaOrig="337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.75pt;height:40.5pt" o:ole="">
            <v:imagedata r:id="rId4" o:title=""/>
          </v:shape>
          <o:OLEObject Type="Embed" ProgID="Package" ShapeID="_x0000_i1025" DrawAspect="Content" ObjectID="_1563537979" r:id="rId5"/>
        </w:object>
      </w:r>
      <w:bookmarkStart w:id="0" w:name="_GoBack"/>
      <w:bookmarkEnd w:id="0"/>
    </w:p>
    <w:p w:rsidR="002648FF" w:rsidRDefault="002648FF" w:rsidP="002648FF">
      <w:pPr>
        <w:jc w:val="center"/>
        <w:rPr>
          <w:b/>
        </w:rPr>
      </w:pPr>
    </w:p>
    <w:p w:rsidR="002648FF" w:rsidRDefault="002648FF" w:rsidP="002648FF">
      <w:pPr>
        <w:jc w:val="both"/>
      </w:pPr>
      <w:r>
        <w:t xml:space="preserve">Giuditta, spaventata, chiede all'ancella </w:t>
      </w:r>
      <w:proofErr w:type="spellStart"/>
      <w:r>
        <w:t>Abra</w:t>
      </w:r>
      <w:proofErr w:type="spellEnd"/>
      <w:r>
        <w:t xml:space="preserve"> di stargli accanto. </w:t>
      </w:r>
      <w:proofErr w:type="spellStart"/>
      <w:r>
        <w:t>Abra</w:t>
      </w:r>
      <w:proofErr w:type="spellEnd"/>
      <w:r>
        <w:t xml:space="preserve">, rassicurante, gli dimostra devozione e fedeltà. Dal punto di vista musicale </w:t>
      </w:r>
      <w:proofErr w:type="spellStart"/>
      <w:r>
        <w:t>Abra</w:t>
      </w:r>
      <w:proofErr w:type="spellEnd"/>
      <w:r>
        <w:t xml:space="preserve"> ha le note più acute: a lei sono affidati interventi virtuosistici e raffinati.</w:t>
      </w:r>
    </w:p>
    <w:p w:rsidR="002648FF" w:rsidRDefault="002648FF" w:rsidP="002648FF">
      <w:pPr>
        <w:jc w:val="both"/>
      </w:pPr>
    </w:p>
    <w:p w:rsidR="002648FF" w:rsidRPr="002648FF" w:rsidRDefault="002648FF" w:rsidP="002648FF">
      <w:pPr>
        <w:jc w:val="both"/>
        <w:rPr>
          <w:b/>
        </w:rPr>
      </w:pPr>
      <w:r w:rsidRPr="002648FF">
        <w:rPr>
          <w:b/>
        </w:rPr>
        <w:t>n.</w:t>
      </w:r>
      <w:proofErr w:type="gramStart"/>
      <w:r w:rsidRPr="002648FF">
        <w:rPr>
          <w:b/>
        </w:rPr>
        <w:t xml:space="preserve">9  </w:t>
      </w:r>
      <w:proofErr w:type="spellStart"/>
      <w:r w:rsidRPr="002648FF">
        <w:rPr>
          <w:b/>
        </w:rPr>
        <w:t>Abra</w:t>
      </w:r>
      <w:proofErr w:type="spellEnd"/>
      <w:proofErr w:type="gramEnd"/>
    </w:p>
    <w:p w:rsidR="002648FF" w:rsidRDefault="002648FF" w:rsidP="002648FF">
      <w:pPr>
        <w:jc w:val="both"/>
      </w:pPr>
      <w:proofErr w:type="spellStart"/>
      <w:r>
        <w:t>Vultus</w:t>
      </w:r>
      <w:proofErr w:type="spellEnd"/>
      <w:r>
        <w:t xml:space="preserve"> </w:t>
      </w:r>
      <w:proofErr w:type="spellStart"/>
      <w:r>
        <w:t>tui</w:t>
      </w:r>
      <w:proofErr w:type="spellEnd"/>
      <w:r>
        <w:t xml:space="preserve"> vago </w:t>
      </w:r>
      <w:proofErr w:type="gramStart"/>
      <w:r>
        <w:t xml:space="preserve">splendori  </w:t>
      </w:r>
      <w:proofErr w:type="spellStart"/>
      <w:r>
        <w:t>ridet</w:t>
      </w:r>
      <w:proofErr w:type="spellEnd"/>
      <w:proofErr w:type="gramEnd"/>
      <w:r>
        <w:t xml:space="preserve"> ira, </w:t>
      </w:r>
      <w:proofErr w:type="spellStart"/>
      <w:r>
        <w:t>cedit</w:t>
      </w:r>
      <w:proofErr w:type="spellEnd"/>
      <w:r>
        <w:t xml:space="preserve"> amor, / </w:t>
      </w:r>
      <w:proofErr w:type="spellStart"/>
      <w:r>
        <w:t>ac</w:t>
      </w:r>
      <w:proofErr w:type="spellEnd"/>
      <w:r>
        <w:t xml:space="preserve"> </w:t>
      </w:r>
      <w:proofErr w:type="spellStart"/>
      <w:r>
        <w:t>tui</w:t>
      </w:r>
      <w:proofErr w:type="spellEnd"/>
      <w:r>
        <w:t xml:space="preserve"> </w:t>
      </w:r>
      <w:proofErr w:type="spellStart"/>
      <w:r>
        <w:t>numinis</w:t>
      </w:r>
      <w:proofErr w:type="spellEnd"/>
      <w:r>
        <w:t xml:space="preserve"> </w:t>
      </w:r>
      <w:proofErr w:type="spellStart"/>
      <w:r>
        <w:t>honori</w:t>
      </w:r>
      <w:proofErr w:type="spellEnd"/>
      <w:r>
        <w:t xml:space="preserve"> </w:t>
      </w:r>
      <w:proofErr w:type="spellStart"/>
      <w:r>
        <w:t>lætus</w:t>
      </w:r>
      <w:proofErr w:type="spellEnd"/>
      <w:r>
        <w:t xml:space="preserve"> </w:t>
      </w:r>
      <w:proofErr w:type="spellStart"/>
      <w:r>
        <w:t>plaudit</w:t>
      </w:r>
      <w:proofErr w:type="spellEnd"/>
      <w:r>
        <w:t xml:space="preserve"> omnium </w:t>
      </w:r>
      <w:proofErr w:type="spellStart"/>
      <w:r>
        <w:t>clamor</w:t>
      </w:r>
      <w:proofErr w:type="spellEnd"/>
      <w:r>
        <w:t xml:space="preserve">. / Vide, </w:t>
      </w:r>
      <w:proofErr w:type="spellStart"/>
      <w:r>
        <w:t>humilis</w:t>
      </w:r>
      <w:proofErr w:type="spellEnd"/>
      <w:r>
        <w:t xml:space="preserve"> prostrata in </w:t>
      </w:r>
      <w:proofErr w:type="spellStart"/>
      <w:r>
        <w:t>vultus</w:t>
      </w:r>
      <w:proofErr w:type="spellEnd"/>
      <w:r>
        <w:t xml:space="preserve"> </w:t>
      </w:r>
      <w:proofErr w:type="spellStart"/>
      <w:r>
        <w:t>tui</w:t>
      </w:r>
      <w:proofErr w:type="spellEnd"/>
      <w:r>
        <w:t xml:space="preserve"> nitore, / </w:t>
      </w:r>
      <w:proofErr w:type="spellStart"/>
      <w:r>
        <w:t>quam</w:t>
      </w:r>
      <w:proofErr w:type="spellEnd"/>
      <w:r>
        <w:t xml:space="preserve"> estatica </w:t>
      </w:r>
      <w:proofErr w:type="spellStart"/>
      <w:r>
        <w:t>sit</w:t>
      </w:r>
      <w:proofErr w:type="spellEnd"/>
      <w:r>
        <w:t xml:space="preserve"> gens tanta armata.</w:t>
      </w:r>
    </w:p>
    <w:p w:rsidR="002648FF" w:rsidRDefault="002648FF" w:rsidP="002648FF">
      <w:pPr>
        <w:jc w:val="both"/>
      </w:pPr>
    </w:p>
    <w:p w:rsidR="002648FF" w:rsidRDefault="002648FF" w:rsidP="002648FF">
      <w:pPr>
        <w:jc w:val="both"/>
      </w:pPr>
      <w:r>
        <w:t>(Traduzione)</w:t>
      </w:r>
    </w:p>
    <w:p w:rsidR="002648FF" w:rsidRPr="002648FF" w:rsidRDefault="002648FF" w:rsidP="002648FF">
      <w:pPr>
        <w:jc w:val="both"/>
        <w:rPr>
          <w:i/>
        </w:rPr>
      </w:pPr>
      <w:r w:rsidRPr="002648FF">
        <w:rPr>
          <w:i/>
        </w:rPr>
        <w:t xml:space="preserve">Al vago splendore del tuo volto cede l’ira, arride </w:t>
      </w:r>
      <w:proofErr w:type="gramStart"/>
      <w:r w:rsidRPr="002648FF">
        <w:rPr>
          <w:i/>
        </w:rPr>
        <w:t>l’amore;  /</w:t>
      </w:r>
      <w:proofErr w:type="gramEnd"/>
      <w:r w:rsidRPr="002648FF">
        <w:rPr>
          <w:i/>
        </w:rPr>
        <w:t xml:space="preserve"> e lieto applaude il consenso di tutti alla maestà del tuo cospetto. / Vedi, umilmente prostrato, nello splendore del tuo volto, / quanto rimanga sbigottito un popolo tanto agguerrito.</w:t>
      </w:r>
    </w:p>
    <w:sectPr w:rsidR="002648FF" w:rsidRPr="002648F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8FF"/>
    <w:rsid w:val="002648FF"/>
    <w:rsid w:val="003E6ACB"/>
    <w:rsid w:val="006B7677"/>
    <w:rsid w:val="009A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6FA976-EF47-45BE-B1E2-9D6603A9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Lugi Galli</dc:creator>
  <cp:keywords/>
  <dc:description/>
  <cp:lastModifiedBy>don Lugi Galli</cp:lastModifiedBy>
  <cp:revision>3</cp:revision>
  <dcterms:created xsi:type="dcterms:W3CDTF">2017-07-31T14:33:00Z</dcterms:created>
  <dcterms:modified xsi:type="dcterms:W3CDTF">2017-08-06T13:20:00Z</dcterms:modified>
</cp:coreProperties>
</file>